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sz w:val="27"/>
          <w:szCs w:val="27"/>
          <w:shd w:val="clear" w:color="auto" w:fill="FDFEFF"/>
        </w:rPr>
      </w:pPr>
      <w:bookmarkStart w:id="0" w:name="_GoBack"/>
      <w:bookmarkEnd w:id="0"/>
      <w:r>
        <w:rPr>
          <w:rFonts w:hint="eastAsia"/>
          <w:sz w:val="27"/>
          <w:szCs w:val="27"/>
          <w:shd w:val="clear" w:color="auto" w:fill="FDFEFF"/>
        </w:rPr>
        <w:t>附件一：</w:t>
      </w:r>
    </w:p>
    <w:p>
      <w:pPr>
        <w:widowControl/>
        <w:ind w:left="-141" w:leftChars="-67"/>
        <w:jc w:val="center"/>
        <w:rPr>
          <w:sz w:val="27"/>
          <w:szCs w:val="27"/>
          <w:shd w:val="clear" w:color="auto" w:fill="FDFEFF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桐城师范高等专科学校2020年管理人员（编外）招聘岗位表</w:t>
      </w:r>
    </w:p>
    <w:tbl>
      <w:tblPr>
        <w:tblStyle w:val="4"/>
        <w:tblpPr w:leftFromText="180" w:rightFromText="180" w:vertAnchor="text" w:horzAnchor="margin" w:tblpXSpec="right" w:tblpY="14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851"/>
        <w:gridCol w:w="708"/>
        <w:gridCol w:w="1701"/>
        <w:gridCol w:w="4219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b/>
                <w:bCs/>
                <w:color w:val="333333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/>
                <w:kern w:val="0"/>
                <w:sz w:val="20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办公室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文秘、新闻学、汉语言文学等相关学科专业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中共党员或中共预备党员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办公室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因岗位工作性质要求，男性。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组织人事处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不限。    财经类、管理类优先。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中共党员或中共预备党员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总务处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不限。    熟悉政府采购、招标业务、以及土木工程、水电工程等专业优先。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ind w:firstLine="200" w:firstLineChars="100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因岗位工作性质要求，男性。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总务处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ind w:firstLine="200" w:firstLineChars="100"/>
              <w:jc w:val="left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教务处（图书馆）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hint="eastAsia" w:ascii="????z?" w:hAnsi="????z?"/>
                <w:kern w:val="0"/>
                <w:sz w:val="20"/>
                <w:szCs w:val="24"/>
              </w:rPr>
              <w:t>不限。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hint="eastAsia" w:ascii="????z?" w:hAnsi="????z?"/>
                <w:kern w:val="0"/>
                <w:sz w:val="24"/>
                <w:szCs w:val="24"/>
              </w:rPr>
              <w:t>所有岗位：本科学历考生年龄30周岁及以下，研究生学历考生年龄35周岁及以下。每位报名人员限报一个岗位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??z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6"/>
    <w:rsid w:val="00016EC1"/>
    <w:rsid w:val="000D2D5A"/>
    <w:rsid w:val="001E46D9"/>
    <w:rsid w:val="002E70F0"/>
    <w:rsid w:val="00426BEC"/>
    <w:rsid w:val="00475E08"/>
    <w:rsid w:val="004E3616"/>
    <w:rsid w:val="00510D81"/>
    <w:rsid w:val="005475C2"/>
    <w:rsid w:val="005D397A"/>
    <w:rsid w:val="005F6638"/>
    <w:rsid w:val="00612612"/>
    <w:rsid w:val="00630A99"/>
    <w:rsid w:val="00631D54"/>
    <w:rsid w:val="00665848"/>
    <w:rsid w:val="006D39A5"/>
    <w:rsid w:val="007C3698"/>
    <w:rsid w:val="007D509E"/>
    <w:rsid w:val="008528D9"/>
    <w:rsid w:val="008C5606"/>
    <w:rsid w:val="009C73B1"/>
    <w:rsid w:val="009D2D32"/>
    <w:rsid w:val="009D752F"/>
    <w:rsid w:val="00A17137"/>
    <w:rsid w:val="00BE4861"/>
    <w:rsid w:val="00C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4">
    <w:name w:val="Table Grid"/>
    <w:basedOn w:val="3"/>
    <w:qFormat/>
    <w:uiPriority w:val="99"/>
    <w:rPr>
      <w:rFonts w:ascii="Times New Roman" w:hAnsi="Times New Roman" w:eastAsia="宋体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149</TotalTime>
  <ScaleCrop>false</ScaleCrop>
  <LinksUpToDate>false</LinksUpToDate>
  <CharactersWithSpaces>383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2020-03-13T03:16:00Z</dcterms:created>
  <dc:creator>Windows 用户</dc:creator>
  <cp:lastModifiedBy>ぺ灬cc果冻ル</cp:lastModifiedBy>
  <cp:lastPrinted>2020-07-27T00:53:00Z</cp:lastPrinted>
  <dcterms:modified xsi:type="dcterms:W3CDTF">2020-07-28T08:00:52Z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